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7466F">
        <w:rPr>
          <w:rFonts w:ascii="Times New Roman" w:hAnsi="Times New Roman" w:cs="Times New Roman"/>
          <w:sz w:val="24"/>
          <w:szCs w:val="24"/>
        </w:rPr>
        <w:t>5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</w:t>
      </w:r>
      <w:bookmarkStart w:id="0" w:name="_GoBack"/>
      <w:bookmarkEnd w:id="0"/>
      <w:r w:rsidR="009B659F" w:rsidRPr="008D0F86">
        <w:rPr>
          <w:rFonts w:ascii="Times New Roman" w:hAnsi="Times New Roman" w:cs="Times New Roman"/>
          <w:sz w:val="24"/>
          <w:szCs w:val="24"/>
        </w:rPr>
        <w:t>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7775E"/>
    <w:rsid w:val="005E5D5F"/>
    <w:rsid w:val="006A186D"/>
    <w:rsid w:val="007B13A5"/>
    <w:rsid w:val="00802103"/>
    <w:rsid w:val="0081676D"/>
    <w:rsid w:val="008637C5"/>
    <w:rsid w:val="008D0F86"/>
    <w:rsid w:val="00903358"/>
    <w:rsid w:val="009B659F"/>
    <w:rsid w:val="00A7466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C96A8-B1AC-44E7-A6C7-BBFCF569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30D7E-7DB4-48AF-B8FB-D9B6EC0C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11</cp:revision>
  <cp:lastPrinted>2013-06-20T12:29:00Z</cp:lastPrinted>
  <dcterms:created xsi:type="dcterms:W3CDTF">2013-07-02T06:55:00Z</dcterms:created>
  <dcterms:modified xsi:type="dcterms:W3CDTF">2014-08-04T09:34:00Z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1496442755</vt:i4>
  </property>
  <property fmtid="{D5CDD505-2E9C-101B-9397-08002B2CF9AE}" pid="3" name="_NewReviewCycle">
    <vt:lpwstr/>
  </property>
  <property fmtid="{D5CDD505-2E9C-101B-9397-08002B2CF9AE}" pid="4" name="_EmailSubject">
    <vt:lpwstr>От ККГЭС по закупке 879</vt:lpwstr>
  </property>
  <property fmtid="{D5CDD505-2E9C-101B-9397-08002B2CF9AE}" pid="5" name="_AuthorEmail">
    <vt:lpwstr>yakovleva.is@karelia.tgc1.ru</vt:lpwstr>
  </property>
  <property fmtid="{D5CDD505-2E9C-101B-9397-08002B2CF9AE}" pid="6" name="_AuthorEmailDisplayName">
    <vt:lpwstr>Яковлева Ирина Станиславовна</vt:lpwstr>
  </property>
  <property fmtid="{D5CDD505-2E9C-101B-9397-08002B2CF9AE}" pid="7" name="_PreviousAdHocReviewCycleID">
    <vt:i4>2030201661</vt:i4>
  </property>
</Properties>
</file>